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807BC" w14:textId="77777777" w:rsidR="003828E0" w:rsidRDefault="003828E0">
      <w:pPr>
        <w:rPr>
          <w:sz w:val="36"/>
          <w:szCs w:val="36"/>
        </w:rPr>
      </w:pPr>
      <w:r w:rsidRPr="003828E0">
        <w:rPr>
          <w:rFonts w:ascii="Helvetica" w:hAnsi="Helvetica" w:cs="Helvetica"/>
          <w:noProof/>
          <w:color w:val="BA301C"/>
          <w:sz w:val="36"/>
          <w:szCs w:val="36"/>
          <w:bdr w:val="none" w:sz="0" w:space="0" w:color="auto" w:frame="1"/>
          <w:lang w:eastAsia="en-CA"/>
        </w:rPr>
        <w:drawing>
          <wp:anchor distT="0" distB="0" distL="114300" distR="114300" simplePos="0" relativeHeight="251658240" behindDoc="1" locked="0" layoutInCell="1" allowOverlap="1" wp14:anchorId="40E00568" wp14:editId="6D3C44D0">
            <wp:simplePos x="0" y="0"/>
            <wp:positionH relativeFrom="margin">
              <wp:align>right</wp:align>
            </wp:positionH>
            <wp:positionV relativeFrom="paragraph">
              <wp:posOffset>-656590</wp:posOffset>
            </wp:positionV>
            <wp:extent cx="2736079" cy="480060"/>
            <wp:effectExtent l="0" t="0" r="7620" b="0"/>
            <wp:wrapNone/>
            <wp:docPr id="1" name="Picture 1" descr="Home">
              <a:hlinkClick xmlns:a="http://schemas.openxmlformats.org/drawingml/2006/main" r:id="rId6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6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79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6D8C1D" w14:textId="77777777" w:rsidR="00DC32E6" w:rsidRPr="003828E0" w:rsidRDefault="003828E0" w:rsidP="003828E0">
      <w:pPr>
        <w:shd w:val="clear" w:color="auto" w:fill="C00000"/>
        <w:spacing w:after="0"/>
        <w:rPr>
          <w:b/>
          <w:sz w:val="36"/>
          <w:szCs w:val="36"/>
        </w:rPr>
      </w:pPr>
      <w:r w:rsidRPr="003828E0">
        <w:rPr>
          <w:b/>
          <w:sz w:val="36"/>
          <w:szCs w:val="36"/>
        </w:rPr>
        <w:t>School Advisory Council</w:t>
      </w:r>
    </w:p>
    <w:p w14:paraId="2BA5260E" w14:textId="77777777" w:rsidR="003828E0" w:rsidRPr="003828E0" w:rsidRDefault="00B816C6" w:rsidP="003828E0">
      <w:pPr>
        <w:shd w:val="clear" w:color="auto" w:fill="C00000"/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Annual Report – June 202</w:t>
      </w:r>
      <w:r w:rsidR="00E22A3B">
        <w:rPr>
          <w:b/>
          <w:sz w:val="36"/>
          <w:szCs w:val="36"/>
        </w:rPr>
        <w:t>2</w:t>
      </w:r>
    </w:p>
    <w:p w14:paraId="79B1A1AD" w14:textId="77777777" w:rsidR="003828E0" w:rsidRDefault="003828E0"/>
    <w:p w14:paraId="2E946BB3" w14:textId="77777777" w:rsidR="009477EC" w:rsidRDefault="009477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9477EC" w14:paraId="7368F0A1" w14:textId="77777777" w:rsidTr="009477EC">
        <w:tc>
          <w:tcPr>
            <w:tcW w:w="1413" w:type="dxa"/>
            <w:shd w:val="clear" w:color="auto" w:fill="DEEAF6" w:themeFill="accent1" w:themeFillTint="33"/>
          </w:tcPr>
          <w:p w14:paraId="0EF483A1" w14:textId="77777777" w:rsidR="009477EC" w:rsidRPr="009477EC" w:rsidRDefault="009477EC">
            <w:pPr>
              <w:rPr>
                <w:sz w:val="24"/>
                <w:szCs w:val="24"/>
              </w:rPr>
            </w:pPr>
            <w:r w:rsidRPr="009477EC">
              <w:rPr>
                <w:sz w:val="24"/>
                <w:szCs w:val="24"/>
              </w:rPr>
              <w:t>School</w:t>
            </w:r>
          </w:p>
        </w:tc>
        <w:tc>
          <w:tcPr>
            <w:tcW w:w="7937" w:type="dxa"/>
          </w:tcPr>
          <w:p w14:paraId="556A638C" w14:textId="2D51263F" w:rsidR="009477EC" w:rsidRDefault="00C15CC7">
            <w:r>
              <w:t>Shatford Memorial</w:t>
            </w:r>
          </w:p>
          <w:p w14:paraId="6D79C434" w14:textId="77777777" w:rsidR="009477EC" w:rsidRDefault="009477EC"/>
        </w:tc>
      </w:tr>
    </w:tbl>
    <w:p w14:paraId="1BE44681" w14:textId="77777777" w:rsidR="009477EC" w:rsidRDefault="009477EC"/>
    <w:p w14:paraId="1F7179A3" w14:textId="77777777" w:rsidR="009477EC" w:rsidRDefault="009477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3C4BE55F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5F543396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list SAC members including names, membership type (i.e., parent, community member, staff), and role (i.e., Chair, Vice Chair)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14:paraId="72F57428" w14:textId="77777777" w:rsidTr="003828E0">
        <w:tc>
          <w:tcPr>
            <w:tcW w:w="9350" w:type="dxa"/>
          </w:tcPr>
          <w:p w14:paraId="46AB4C39" w14:textId="6C340133" w:rsidR="003828E0" w:rsidRDefault="00C15CC7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Wile- principal</w:t>
            </w:r>
          </w:p>
          <w:p w14:paraId="221F02C8" w14:textId="5CBB73B1" w:rsidR="00C15CC7" w:rsidRDefault="00C15CC7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Laila </w:t>
            </w:r>
            <w:proofErr w:type="spellStart"/>
            <w:r>
              <w:rPr>
                <w:sz w:val="24"/>
                <w:szCs w:val="24"/>
              </w:rPr>
              <w:t>Reibetz</w:t>
            </w:r>
            <w:proofErr w:type="spellEnd"/>
            <w:r>
              <w:rPr>
                <w:sz w:val="24"/>
                <w:szCs w:val="24"/>
              </w:rPr>
              <w:t>- chair</w:t>
            </w:r>
          </w:p>
          <w:p w14:paraId="1E52390D" w14:textId="6416BDC5" w:rsidR="00C15CC7" w:rsidRDefault="00C15CC7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Heather Janelle- parent</w:t>
            </w:r>
          </w:p>
          <w:p w14:paraId="577B28D9" w14:textId="5965A064" w:rsidR="00C15CC7" w:rsidRDefault="00C15CC7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Paula Brigley- Staff</w:t>
            </w:r>
          </w:p>
          <w:p w14:paraId="2AC70049" w14:textId="67CE25C8" w:rsidR="00C15CC7" w:rsidRDefault="00C15CC7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Megan Gale- Staff</w:t>
            </w:r>
          </w:p>
          <w:p w14:paraId="3497F0F6" w14:textId="77777777" w:rsidR="003828E0" w:rsidRDefault="003828E0" w:rsidP="003828E0">
            <w:pPr>
              <w:jc w:val="both"/>
              <w:rPr>
                <w:sz w:val="24"/>
                <w:szCs w:val="24"/>
              </w:rPr>
            </w:pPr>
          </w:p>
          <w:p w14:paraId="4403E76E" w14:textId="77777777" w:rsidR="009477EC" w:rsidRDefault="009477EC" w:rsidP="003828E0">
            <w:pPr>
              <w:jc w:val="both"/>
              <w:rPr>
                <w:sz w:val="24"/>
                <w:szCs w:val="24"/>
              </w:rPr>
            </w:pPr>
          </w:p>
          <w:p w14:paraId="64D24D89" w14:textId="77777777" w:rsidR="009477EC" w:rsidRPr="003828E0" w:rsidRDefault="009477EC" w:rsidP="003828E0">
            <w:pPr>
              <w:jc w:val="both"/>
              <w:rPr>
                <w:sz w:val="24"/>
                <w:szCs w:val="24"/>
              </w:rPr>
            </w:pPr>
          </w:p>
        </w:tc>
      </w:tr>
    </w:tbl>
    <w:p w14:paraId="4D76183E" w14:textId="77777777"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26FF95AA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468CEA26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describe a summary of work undertaken by the SAC to improve student achievement and school performance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14:paraId="11DB39C0" w14:textId="77777777" w:rsidTr="003828E0">
        <w:tc>
          <w:tcPr>
            <w:tcW w:w="9350" w:type="dxa"/>
          </w:tcPr>
          <w:p w14:paraId="1E96D6BA" w14:textId="11A7DCEB" w:rsidR="003828E0" w:rsidRDefault="00BD338A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34BD9">
              <w:rPr>
                <w:sz w:val="24"/>
                <w:szCs w:val="24"/>
              </w:rPr>
              <w:t>Wellness- Gave feedback to provincial government about New Physical Education Framework</w:t>
            </w:r>
          </w:p>
          <w:p w14:paraId="197F52CC" w14:textId="6FD2D75E" w:rsidR="00734BD9" w:rsidRDefault="00BD338A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34BD9">
              <w:rPr>
                <w:sz w:val="24"/>
                <w:szCs w:val="24"/>
              </w:rPr>
              <w:t xml:space="preserve">Purchased New </w:t>
            </w:r>
            <w:proofErr w:type="spellStart"/>
            <w:r w:rsidR="00734BD9">
              <w:rPr>
                <w:sz w:val="24"/>
                <w:szCs w:val="24"/>
              </w:rPr>
              <w:t>physed</w:t>
            </w:r>
            <w:proofErr w:type="spellEnd"/>
            <w:r w:rsidR="00734BD9">
              <w:rPr>
                <w:sz w:val="24"/>
                <w:szCs w:val="24"/>
              </w:rPr>
              <w:t xml:space="preserve"> equipment for our students</w:t>
            </w:r>
          </w:p>
          <w:p w14:paraId="4E9BC711" w14:textId="510CA8C3" w:rsidR="00734BD9" w:rsidRDefault="00BD338A" w:rsidP="003828E0">
            <w:pPr>
              <w:jc w:val="both"/>
            </w:pPr>
            <w:r>
              <w:rPr>
                <w:sz w:val="24"/>
                <w:szCs w:val="24"/>
              </w:rPr>
              <w:t>3. Voice-</w:t>
            </w:r>
            <w:r w:rsidR="00734BD9">
              <w:rPr>
                <w:sz w:val="24"/>
                <w:szCs w:val="24"/>
              </w:rPr>
              <w:t xml:space="preserve"> Gave feedback </w:t>
            </w:r>
            <w:r>
              <w:rPr>
                <w:sz w:val="24"/>
                <w:szCs w:val="24"/>
              </w:rPr>
              <w:t xml:space="preserve">To </w:t>
            </w:r>
            <w:proofErr w:type="gramStart"/>
            <w:r>
              <w:t>The</w:t>
            </w:r>
            <w:proofErr w:type="gramEnd"/>
            <w:r>
              <w:t xml:space="preserve"> Department of Education and Early Childhood Development (EECD) as to how local voice can be enhanced in Nova Scotia’s education system.</w:t>
            </w:r>
          </w:p>
          <w:p w14:paraId="6DB3307B" w14:textId="5E7F012E" w:rsidR="00BD338A" w:rsidRDefault="00BD338A" w:rsidP="003828E0">
            <w:pPr>
              <w:jc w:val="both"/>
            </w:pPr>
            <w:r>
              <w:t>4. Secured School Photographer after negotiating contract to include retakes</w:t>
            </w:r>
          </w:p>
          <w:p w14:paraId="495D1B06" w14:textId="69A98392" w:rsidR="00BD338A" w:rsidRDefault="00BD338A" w:rsidP="003828E0">
            <w:pPr>
              <w:jc w:val="both"/>
            </w:pPr>
            <w:r>
              <w:t xml:space="preserve">5. Purchased Fountas and Pinnell Minilessons for Reading and Writing to enhance our </w:t>
            </w:r>
            <w:proofErr w:type="gramStart"/>
            <w:r>
              <w:t>teachers</w:t>
            </w:r>
            <w:proofErr w:type="gramEnd"/>
            <w:r>
              <w:t xml:space="preserve"> repertoire </w:t>
            </w:r>
            <w:r w:rsidR="006F3BFC">
              <w:t>support our SSP goals</w:t>
            </w:r>
          </w:p>
          <w:p w14:paraId="617160D8" w14:textId="00B6A257" w:rsidR="00BD338A" w:rsidRDefault="00BD338A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Discussion and Ideas shared about how to make easier networking for new families to our school- Possible </w:t>
            </w:r>
            <w:r w:rsidR="004E3277">
              <w:rPr>
                <w:sz w:val="24"/>
                <w:szCs w:val="24"/>
              </w:rPr>
              <w:t>partnering up new parents with parents that had been in community for awhile.</w:t>
            </w:r>
          </w:p>
          <w:p w14:paraId="797EA29E" w14:textId="300DE34B" w:rsidR="004E3277" w:rsidRDefault="0064379D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Review of Wellness data from our Grade 4 to 6 students</w:t>
            </w:r>
          </w:p>
          <w:p w14:paraId="1BB86D85" w14:textId="77777777" w:rsidR="009477EC" w:rsidRDefault="009477EC" w:rsidP="003828E0">
            <w:pPr>
              <w:jc w:val="both"/>
              <w:rPr>
                <w:sz w:val="24"/>
                <w:szCs w:val="24"/>
              </w:rPr>
            </w:pPr>
          </w:p>
          <w:p w14:paraId="0D4E59E4" w14:textId="77777777" w:rsidR="009477EC" w:rsidRPr="003828E0" w:rsidRDefault="009477EC" w:rsidP="003828E0">
            <w:pPr>
              <w:jc w:val="both"/>
              <w:rPr>
                <w:sz w:val="24"/>
                <w:szCs w:val="24"/>
              </w:rPr>
            </w:pPr>
          </w:p>
        </w:tc>
      </w:tr>
    </w:tbl>
    <w:p w14:paraId="22433DE3" w14:textId="77777777"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7C771D8F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08A9FDB7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list any significant milestones and success stories that the SAC would like to highlight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14:paraId="18872783" w14:textId="77777777" w:rsidTr="003828E0">
        <w:tc>
          <w:tcPr>
            <w:tcW w:w="9350" w:type="dxa"/>
          </w:tcPr>
          <w:p w14:paraId="2C6BD805" w14:textId="43C0ED89" w:rsidR="009477EC" w:rsidRDefault="006F3BFC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Purchasing Literacy support minilesson teacher books to align with our </w:t>
            </w:r>
            <w:proofErr w:type="gramStart"/>
            <w:r>
              <w:rPr>
                <w:sz w:val="24"/>
                <w:szCs w:val="24"/>
              </w:rPr>
              <w:t>teachers</w:t>
            </w:r>
            <w:proofErr w:type="gramEnd"/>
            <w:r>
              <w:rPr>
                <w:sz w:val="24"/>
                <w:szCs w:val="24"/>
              </w:rPr>
              <w:t xml:space="preserve"> efforts to solidify their workshop models.</w:t>
            </w:r>
          </w:p>
          <w:p w14:paraId="404B018C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</w:p>
        </w:tc>
      </w:tr>
    </w:tbl>
    <w:p w14:paraId="1403834A" w14:textId="77777777"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09A37086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65D07849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 xml:space="preserve">Please </w:t>
            </w:r>
            <w:r w:rsidR="009477EC">
              <w:rPr>
                <w:sz w:val="24"/>
                <w:szCs w:val="24"/>
              </w:rPr>
              <w:t xml:space="preserve">describe </w:t>
            </w:r>
            <w:r w:rsidRPr="003828E0">
              <w:rPr>
                <w:sz w:val="24"/>
                <w:szCs w:val="24"/>
              </w:rPr>
              <w:t>any related sub-committee work undertaken by SAC members (e.g., School Options Committee)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14:paraId="6FE0F97E" w14:textId="77777777" w:rsidTr="003828E0">
        <w:tc>
          <w:tcPr>
            <w:tcW w:w="9350" w:type="dxa"/>
          </w:tcPr>
          <w:p w14:paraId="4E8AE6CA" w14:textId="545B5F65" w:rsidR="00533221" w:rsidRDefault="00533221" w:rsidP="005332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270E5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ollaborated with Home and school to put on a School</w:t>
            </w:r>
            <w:r w:rsidR="002270E5">
              <w:rPr>
                <w:sz w:val="24"/>
                <w:szCs w:val="24"/>
              </w:rPr>
              <w:t xml:space="preserve"> </w:t>
            </w:r>
            <w:r w:rsidR="00C610CF">
              <w:rPr>
                <w:sz w:val="24"/>
                <w:szCs w:val="24"/>
              </w:rPr>
              <w:t>Community Barbeque</w:t>
            </w:r>
            <w:r>
              <w:rPr>
                <w:sz w:val="24"/>
                <w:szCs w:val="24"/>
              </w:rPr>
              <w:t xml:space="preserve"> in celebrating being together</w:t>
            </w:r>
            <w:r w:rsidR="006F3BFC">
              <w:rPr>
                <w:sz w:val="24"/>
                <w:szCs w:val="24"/>
              </w:rPr>
              <w:t xml:space="preserve"> and supporting our SSP Wellness Goal</w:t>
            </w:r>
            <w:r w:rsidR="002270E5">
              <w:rPr>
                <w:sz w:val="24"/>
                <w:szCs w:val="24"/>
              </w:rPr>
              <w:t>. This event was so appreciated by the students and parents. These events make students feel like they belong.</w:t>
            </w:r>
          </w:p>
          <w:p w14:paraId="5E207CA6" w14:textId="5B61CFF3" w:rsidR="003828E0" w:rsidRDefault="003828E0"/>
          <w:p w14:paraId="1F5AE072" w14:textId="77777777" w:rsidR="009477EC" w:rsidRDefault="009477EC"/>
          <w:p w14:paraId="7C613DB7" w14:textId="77777777" w:rsidR="009477EC" w:rsidRDefault="009477EC"/>
          <w:p w14:paraId="3989A08C" w14:textId="77777777" w:rsidR="003828E0" w:rsidRDefault="003828E0"/>
        </w:tc>
      </w:tr>
    </w:tbl>
    <w:p w14:paraId="24D0406D" w14:textId="77777777" w:rsidR="009477EC" w:rsidRDefault="009477EC"/>
    <w:p w14:paraId="64444D91" w14:textId="77777777" w:rsidR="009477EC" w:rsidRDefault="009477EC"/>
    <w:p w14:paraId="2B60A7D1" w14:textId="77777777" w:rsidR="003828E0" w:rsidRPr="009477EC" w:rsidRDefault="009477EC">
      <w:pPr>
        <w:rPr>
          <w:b/>
          <w:sz w:val="24"/>
          <w:szCs w:val="24"/>
          <w:u w:val="single"/>
        </w:rPr>
      </w:pPr>
      <w:r w:rsidRPr="009477EC">
        <w:rPr>
          <w:b/>
          <w:sz w:val="24"/>
          <w:szCs w:val="24"/>
          <w:u w:val="single"/>
        </w:rPr>
        <w:t>Statements of R</w:t>
      </w:r>
      <w:r w:rsidR="003828E0" w:rsidRPr="009477EC">
        <w:rPr>
          <w:b/>
          <w:sz w:val="24"/>
          <w:szCs w:val="24"/>
          <w:u w:val="single"/>
        </w:rPr>
        <w:t>evenues and Expenditures</w:t>
      </w:r>
      <w:r w:rsidRPr="009477EC">
        <w:rPr>
          <w:b/>
          <w:sz w:val="24"/>
          <w:szCs w:val="24"/>
          <w:u w:val="single"/>
        </w:rPr>
        <w:t>:</w:t>
      </w:r>
    </w:p>
    <w:p w14:paraId="3612C53C" w14:textId="77777777" w:rsidR="009477EC" w:rsidRPr="003828E0" w:rsidRDefault="009477EC">
      <w:pPr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77EC" w14:paraId="770D1659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09254D24" w14:textId="77777777" w:rsidR="009477EC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Pr="009477EC">
              <w:rPr>
                <w:sz w:val="24"/>
                <w:szCs w:val="24"/>
              </w:rPr>
              <w:t>supporting the school improvement plan (e.g., providing resources to support math and literacy instruction</w:t>
            </w:r>
            <w:r>
              <w:rPr>
                <w:sz w:val="24"/>
                <w:szCs w:val="24"/>
              </w:rPr>
              <w:t>).</w:t>
            </w:r>
          </w:p>
        </w:tc>
      </w:tr>
      <w:tr w:rsidR="009477EC" w14:paraId="52495017" w14:textId="77777777" w:rsidTr="009477EC">
        <w:tc>
          <w:tcPr>
            <w:tcW w:w="9350" w:type="dxa"/>
          </w:tcPr>
          <w:p w14:paraId="4C1F3DFB" w14:textId="5522F5B3" w:rsidR="009477EC" w:rsidRDefault="00FE434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1300 dollars to purchase Fountas and Pinnell Minilesson books for reading and Writing. This in inline with our </w:t>
            </w:r>
            <w:proofErr w:type="gramStart"/>
            <w:r>
              <w:rPr>
                <w:sz w:val="24"/>
                <w:szCs w:val="24"/>
              </w:rPr>
              <w:t>School</w:t>
            </w:r>
            <w:proofErr w:type="gramEnd"/>
            <w:r>
              <w:rPr>
                <w:sz w:val="24"/>
                <w:szCs w:val="24"/>
              </w:rPr>
              <w:t xml:space="preserve"> Success goal of improving reading in the areas of comprehension, fluency and accuracy from p-6</w:t>
            </w:r>
          </w:p>
          <w:p w14:paraId="6599A484" w14:textId="77777777" w:rsidR="009477EC" w:rsidRDefault="009477EC" w:rsidP="009477EC">
            <w:pPr>
              <w:jc w:val="both"/>
              <w:rPr>
                <w:sz w:val="24"/>
                <w:szCs w:val="24"/>
              </w:rPr>
            </w:pPr>
          </w:p>
        </w:tc>
      </w:tr>
    </w:tbl>
    <w:p w14:paraId="61927106" w14:textId="77777777" w:rsidR="003828E0" w:rsidRDefault="003828E0" w:rsidP="009477EC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14:paraId="0394D7BD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4A06D7E2" w14:textId="77777777" w:rsidR="003828E0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="003828E0" w:rsidRPr="003828E0">
              <w:rPr>
                <w:sz w:val="24"/>
                <w:szCs w:val="24"/>
              </w:rPr>
              <w:t>supporting policy development and implementation (e.g., supporting and promoting new policies)</w:t>
            </w:r>
            <w:r>
              <w:rPr>
                <w:sz w:val="24"/>
                <w:szCs w:val="24"/>
              </w:rPr>
              <w:t>.</w:t>
            </w:r>
          </w:p>
        </w:tc>
      </w:tr>
      <w:tr w:rsidR="003828E0" w14:paraId="2898AF4A" w14:textId="77777777" w:rsidTr="003828E0">
        <w:tc>
          <w:tcPr>
            <w:tcW w:w="9350" w:type="dxa"/>
          </w:tcPr>
          <w:p w14:paraId="002530F3" w14:textId="6958143F" w:rsidR="003828E0" w:rsidRDefault="00FE434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1300 dollars </w:t>
            </w:r>
            <w:proofErr w:type="spellStart"/>
            <w:r>
              <w:rPr>
                <w:sz w:val="24"/>
                <w:szCs w:val="24"/>
              </w:rPr>
              <w:t>Physed</w:t>
            </w:r>
            <w:proofErr w:type="spellEnd"/>
            <w:r>
              <w:rPr>
                <w:sz w:val="24"/>
                <w:szCs w:val="24"/>
              </w:rPr>
              <w:t xml:space="preserve"> Ed equipment purchased to be used to promote physical activity through the new </w:t>
            </w:r>
            <w:r w:rsidR="00925783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hysical </w:t>
            </w:r>
            <w:r w:rsidR="00925783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ctivity framework launching in September 2022-2023</w:t>
            </w:r>
          </w:p>
          <w:p w14:paraId="2DD3921A" w14:textId="77777777" w:rsidR="009477EC" w:rsidRDefault="009477EC" w:rsidP="009477EC">
            <w:pPr>
              <w:jc w:val="both"/>
              <w:rPr>
                <w:sz w:val="24"/>
                <w:szCs w:val="24"/>
              </w:rPr>
            </w:pPr>
          </w:p>
        </w:tc>
      </w:tr>
    </w:tbl>
    <w:p w14:paraId="04896275" w14:textId="77777777" w:rsidR="003828E0" w:rsidRDefault="003828E0" w:rsidP="009477EC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14:paraId="0DF3E6AD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2592DB4D" w14:textId="77777777" w:rsidR="003828E0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Pr="009477EC">
              <w:rPr>
                <w:sz w:val="24"/>
                <w:szCs w:val="24"/>
              </w:rPr>
              <w:t>covering operational expenses; up to 20 per cent of provincial SAC funding may be used as operational expenses, if necessary, to encourage and support member participation</w:t>
            </w:r>
            <w:r>
              <w:rPr>
                <w:sz w:val="24"/>
                <w:szCs w:val="24"/>
              </w:rPr>
              <w:t>).</w:t>
            </w:r>
          </w:p>
        </w:tc>
      </w:tr>
      <w:tr w:rsidR="003828E0" w14:paraId="7CC8B8D0" w14:textId="77777777" w:rsidTr="003828E0">
        <w:tc>
          <w:tcPr>
            <w:tcW w:w="9350" w:type="dxa"/>
          </w:tcPr>
          <w:p w14:paraId="60E53C2F" w14:textId="1A854626" w:rsidR="003828E0" w:rsidRDefault="0092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  <w:p w14:paraId="5542BFE6" w14:textId="77777777" w:rsidR="009477EC" w:rsidRDefault="009477EC">
            <w:pPr>
              <w:rPr>
                <w:sz w:val="24"/>
                <w:szCs w:val="24"/>
              </w:rPr>
            </w:pPr>
          </w:p>
        </w:tc>
      </w:tr>
    </w:tbl>
    <w:p w14:paraId="3B66F0BC" w14:textId="77777777" w:rsidR="003828E0" w:rsidRDefault="003828E0">
      <w:pPr>
        <w:rPr>
          <w:sz w:val="24"/>
          <w:szCs w:val="24"/>
        </w:rPr>
      </w:pPr>
    </w:p>
    <w:p w14:paraId="772E28CC" w14:textId="77777777" w:rsidR="00A47558" w:rsidRPr="00A47558" w:rsidRDefault="00A47558" w:rsidP="00A47558">
      <w:pPr>
        <w:jc w:val="center"/>
      </w:pPr>
      <w:r w:rsidRPr="00A47558">
        <w:t>Please return to School</w:t>
      </w:r>
      <w:r w:rsidR="0062379C">
        <w:t xml:space="preserve"> S</w:t>
      </w:r>
      <w:r w:rsidR="00B816C6">
        <w:t>upervisor by Monday, June 2</w:t>
      </w:r>
      <w:r w:rsidR="00E22A3B">
        <w:t>0</w:t>
      </w:r>
      <w:r w:rsidR="00B816C6">
        <w:t>, 202</w:t>
      </w:r>
      <w:r w:rsidR="00E22A3B">
        <w:t>2</w:t>
      </w:r>
      <w:r w:rsidRPr="00A47558">
        <w:t>. Thank you.</w:t>
      </w:r>
    </w:p>
    <w:sectPr w:rsidR="00A47558" w:rsidRPr="00A4755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F0E95" w14:textId="77777777" w:rsidR="00D163A5" w:rsidRDefault="00D163A5" w:rsidP="009477EC">
      <w:pPr>
        <w:spacing w:after="0" w:line="240" w:lineRule="auto"/>
      </w:pPr>
      <w:r>
        <w:separator/>
      </w:r>
    </w:p>
  </w:endnote>
  <w:endnote w:type="continuationSeparator" w:id="0">
    <w:p w14:paraId="6CDE0750" w14:textId="77777777" w:rsidR="00D163A5" w:rsidRDefault="00D163A5" w:rsidP="0094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7989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D23626" w14:textId="77777777" w:rsidR="009477EC" w:rsidRDefault="009477E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6C6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F743FF8" w14:textId="77777777" w:rsidR="009477EC" w:rsidRDefault="00947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A2B35" w14:textId="77777777" w:rsidR="00D163A5" w:rsidRDefault="00D163A5" w:rsidP="009477EC">
      <w:pPr>
        <w:spacing w:after="0" w:line="240" w:lineRule="auto"/>
      </w:pPr>
      <w:r>
        <w:separator/>
      </w:r>
    </w:p>
  </w:footnote>
  <w:footnote w:type="continuationSeparator" w:id="0">
    <w:p w14:paraId="3AA56D1D" w14:textId="77777777" w:rsidR="00D163A5" w:rsidRDefault="00D163A5" w:rsidP="00947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E0"/>
    <w:rsid w:val="002270E5"/>
    <w:rsid w:val="0030505B"/>
    <w:rsid w:val="003828E0"/>
    <w:rsid w:val="003B7C12"/>
    <w:rsid w:val="004956E6"/>
    <w:rsid w:val="004E3277"/>
    <w:rsid w:val="00533221"/>
    <w:rsid w:val="0062379C"/>
    <w:rsid w:val="0064379D"/>
    <w:rsid w:val="006F3BFC"/>
    <w:rsid w:val="00734BD9"/>
    <w:rsid w:val="008151D9"/>
    <w:rsid w:val="00925783"/>
    <w:rsid w:val="009477EC"/>
    <w:rsid w:val="009762E0"/>
    <w:rsid w:val="00A47558"/>
    <w:rsid w:val="00B816C6"/>
    <w:rsid w:val="00B86989"/>
    <w:rsid w:val="00BD338A"/>
    <w:rsid w:val="00C15CC7"/>
    <w:rsid w:val="00C610CF"/>
    <w:rsid w:val="00D163A5"/>
    <w:rsid w:val="00DB6E61"/>
    <w:rsid w:val="00DC32E6"/>
    <w:rsid w:val="00E22A3B"/>
    <w:rsid w:val="00E67127"/>
    <w:rsid w:val="00EA10CB"/>
    <w:rsid w:val="00FE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6655E"/>
  <w15:docId w15:val="{0E7558C5-53F8-4730-B367-27FAEA0C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7EC"/>
  </w:style>
  <w:style w:type="paragraph" w:styleId="Footer">
    <w:name w:val="footer"/>
    <w:basedOn w:val="Normal"/>
    <w:link w:val="FooterChar"/>
    <w:uiPriority w:val="99"/>
    <w:unhideWhenUsed/>
    <w:rsid w:val="0094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7EC"/>
  </w:style>
  <w:style w:type="paragraph" w:styleId="BalloonText">
    <w:name w:val="Balloon Text"/>
    <w:basedOn w:val="Normal"/>
    <w:link w:val="BalloonTextChar"/>
    <w:uiPriority w:val="99"/>
    <w:semiHidden/>
    <w:unhideWhenUsed/>
    <w:rsid w:val="0094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rce.c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MacNeil, Andy</dc:creator>
  <cp:keywords/>
  <dc:description/>
  <cp:lastModifiedBy>Wile, Sarah</cp:lastModifiedBy>
  <cp:revision>5</cp:revision>
  <cp:lastPrinted>2022-05-05T19:03:00Z</cp:lastPrinted>
  <dcterms:created xsi:type="dcterms:W3CDTF">2022-06-19T22:34:00Z</dcterms:created>
  <dcterms:modified xsi:type="dcterms:W3CDTF">2022-06-20T12:06:00Z</dcterms:modified>
</cp:coreProperties>
</file>