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40E4" w14:textId="003E1960" w:rsidR="00E17635" w:rsidRPr="00E17635" w:rsidRDefault="00E17635" w:rsidP="00E17635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7635">
        <w:rPr>
          <w:b/>
          <w:bCs/>
          <w:sz w:val="32"/>
          <w:szCs w:val="32"/>
        </w:rPr>
        <w:t>Shatford Home &amp; School Meeting</w:t>
      </w:r>
    </w:p>
    <w:p w14:paraId="69601BB0" w14:textId="1C3654ED" w:rsidR="00E17635" w:rsidRPr="00E17635" w:rsidRDefault="003533DF" w:rsidP="00E17635">
      <w:pPr>
        <w:pBdr>
          <w:bottom w:val="single" w:sz="4" w:space="1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26</w:t>
      </w:r>
      <w:r w:rsidR="00E17635" w:rsidRPr="00E17635">
        <w:rPr>
          <w:b/>
          <w:bCs/>
          <w:sz w:val="28"/>
          <w:szCs w:val="28"/>
        </w:rPr>
        <w:t>, 2020 – 6:30-8:00 pm - via Zoom</w:t>
      </w:r>
    </w:p>
    <w:p w14:paraId="1D2F750A" w14:textId="77777777" w:rsidR="00E17635" w:rsidRDefault="00E17635"/>
    <w:p w14:paraId="6AE79579" w14:textId="6B64BA13" w:rsidR="00BB65DF" w:rsidRDefault="00BB65DF">
      <w:r>
        <w:t>Attendees: Morgan</w:t>
      </w:r>
      <w:r w:rsidR="00E17635">
        <w:t xml:space="preserve"> Giffin (Co-Chair)</w:t>
      </w:r>
      <w:r>
        <w:t>, JoAnn Hare</w:t>
      </w:r>
      <w:r w:rsidR="00E17635">
        <w:t xml:space="preserve"> (Co-Chair)</w:t>
      </w:r>
      <w:r>
        <w:t xml:space="preserve">, </w:t>
      </w:r>
      <w:r w:rsidR="00E17635">
        <w:t xml:space="preserve">Paula Brigley, Shaina Falcone, Amy Middleton, </w:t>
      </w:r>
      <w:r w:rsidR="006C265D">
        <w:t xml:space="preserve">Courtenay Murdoch, </w:t>
      </w:r>
      <w:r>
        <w:t>Laila</w:t>
      </w:r>
      <w:r w:rsidR="00E17635">
        <w:t xml:space="preserve"> Riebetz</w:t>
      </w:r>
      <w:r>
        <w:t xml:space="preserve">, </w:t>
      </w:r>
      <w:r w:rsidR="006C265D">
        <w:t>Sarah Wile</w:t>
      </w:r>
    </w:p>
    <w:p w14:paraId="5AB693AA" w14:textId="51DD1B55" w:rsidR="006C265D" w:rsidRPr="003533DF" w:rsidRDefault="006C265D">
      <w:pPr>
        <w:rPr>
          <w:lang w:val="fr-FR"/>
        </w:rPr>
      </w:pPr>
      <w:r w:rsidRPr="003533DF">
        <w:rPr>
          <w:lang w:val="fr-FR"/>
        </w:rPr>
        <w:t>Regrets: Kendra Axhorn, Sarah Hare, Debbie Malaidack</w:t>
      </w:r>
    </w:p>
    <w:p w14:paraId="730EF12A" w14:textId="77777777" w:rsidR="006C265D" w:rsidRPr="003533DF" w:rsidRDefault="006C265D" w:rsidP="006C265D">
      <w:pPr>
        <w:rPr>
          <w:b/>
          <w:bCs/>
        </w:rPr>
      </w:pPr>
      <w:r w:rsidRPr="003533DF">
        <w:rPr>
          <w:b/>
          <w:bCs/>
        </w:rPr>
        <w:t>Approval of Previous Minutes</w:t>
      </w:r>
    </w:p>
    <w:p w14:paraId="633723FF" w14:textId="68E2F31F" w:rsidR="006C265D" w:rsidRDefault="006C265D" w:rsidP="006C265D">
      <w:r>
        <w:t>Sarah moved</w:t>
      </w:r>
      <w:r w:rsidR="005459E6">
        <w:t xml:space="preserve"> to approve the minutes from the September 29, 2020 meeting.</w:t>
      </w:r>
      <w:r>
        <w:t xml:space="preserve"> Shaina second</w:t>
      </w:r>
      <w:r w:rsidR="005459E6">
        <w:t>ed the motion. Minutes were approved.</w:t>
      </w:r>
    </w:p>
    <w:p w14:paraId="556CEBBD" w14:textId="41757BBC" w:rsidR="006C265D" w:rsidRPr="005459E6" w:rsidRDefault="006C265D" w:rsidP="006C265D">
      <w:pPr>
        <w:rPr>
          <w:b/>
          <w:bCs/>
        </w:rPr>
      </w:pPr>
      <w:r w:rsidRPr="005459E6">
        <w:rPr>
          <w:b/>
          <w:bCs/>
        </w:rPr>
        <w:t xml:space="preserve">Principal’s </w:t>
      </w:r>
      <w:r w:rsidR="005459E6" w:rsidRPr="005459E6">
        <w:rPr>
          <w:b/>
          <w:bCs/>
        </w:rPr>
        <w:t>R</w:t>
      </w:r>
      <w:r w:rsidRPr="005459E6">
        <w:rPr>
          <w:b/>
          <w:bCs/>
        </w:rPr>
        <w:t>eport</w:t>
      </w:r>
    </w:p>
    <w:p w14:paraId="4E9CA666" w14:textId="7C33BBF1" w:rsidR="006C265D" w:rsidRDefault="005459E6" w:rsidP="006C265D">
      <w:pPr>
        <w:pStyle w:val="ListParagraph"/>
        <w:numPr>
          <w:ilvl w:val="0"/>
          <w:numId w:val="3"/>
        </w:numPr>
      </w:pPr>
      <w:r>
        <w:t xml:space="preserve">All the </w:t>
      </w:r>
      <w:r w:rsidR="006C265D">
        <w:t xml:space="preserve">Covid protocols are going really well </w:t>
      </w:r>
      <w:r w:rsidR="003533DF">
        <w:t>with the students.</w:t>
      </w:r>
    </w:p>
    <w:p w14:paraId="5AFA131F" w14:textId="67BE070E" w:rsidR="006C265D" w:rsidRDefault="005459E6" w:rsidP="005459E6">
      <w:pPr>
        <w:pStyle w:val="ListParagraph"/>
        <w:numPr>
          <w:ilvl w:val="0"/>
          <w:numId w:val="3"/>
        </w:numPr>
      </w:pPr>
      <w:r>
        <w:t>The school recently p</w:t>
      </w:r>
      <w:r w:rsidR="006C265D">
        <w:t>racticed fire, lockdown, relocation drills</w:t>
      </w:r>
      <w:r>
        <w:t>, and had a v</w:t>
      </w:r>
      <w:r w:rsidR="006C265D">
        <w:t xml:space="preserve">isit and education </w:t>
      </w:r>
      <w:r>
        <w:t xml:space="preserve">sessions </w:t>
      </w:r>
      <w:r w:rsidR="006C265D">
        <w:t xml:space="preserve">from </w:t>
      </w:r>
      <w:r>
        <w:t xml:space="preserve">the </w:t>
      </w:r>
      <w:r w:rsidR="006C265D">
        <w:t>fire department</w:t>
      </w:r>
      <w:r w:rsidR="003533DF">
        <w:t>.</w:t>
      </w:r>
    </w:p>
    <w:p w14:paraId="46BC6DE5" w14:textId="0021A3B1" w:rsidR="006C265D" w:rsidRDefault="006C265D" w:rsidP="006C265D">
      <w:pPr>
        <w:pStyle w:val="ListParagraph"/>
        <w:numPr>
          <w:ilvl w:val="0"/>
          <w:numId w:val="3"/>
        </w:numPr>
      </w:pPr>
      <w:r>
        <w:t xml:space="preserve">Mi’kmaq History </w:t>
      </w:r>
      <w:r w:rsidR="005459E6">
        <w:t>M</w:t>
      </w:r>
      <w:r>
        <w:t>onth is underway with activities, announcements, and virtual presentations</w:t>
      </w:r>
      <w:r w:rsidR="003533DF">
        <w:t>.</w:t>
      </w:r>
    </w:p>
    <w:p w14:paraId="45D0B7AB" w14:textId="25917D97" w:rsidR="006C265D" w:rsidRDefault="005459E6" w:rsidP="006C265D">
      <w:pPr>
        <w:pStyle w:val="ListParagraph"/>
        <w:numPr>
          <w:ilvl w:val="0"/>
          <w:numId w:val="3"/>
        </w:numPr>
      </w:pPr>
      <w:r>
        <w:lastRenderedPageBreak/>
        <w:t xml:space="preserve">Ms. Giza, the </w:t>
      </w:r>
      <w:r w:rsidR="006C265D">
        <w:t>Fine Arts specialist</w:t>
      </w:r>
      <w:r>
        <w:t>,</w:t>
      </w:r>
      <w:r w:rsidR="006C265D">
        <w:t xml:space="preserve"> has been visiting to do art projects</w:t>
      </w:r>
      <w:r>
        <w:t xml:space="preserve"> with the classes</w:t>
      </w:r>
      <w:r w:rsidR="003533DF">
        <w:t>.</w:t>
      </w:r>
    </w:p>
    <w:p w14:paraId="7322EDEA" w14:textId="598BDDDA" w:rsidR="006C265D" w:rsidRDefault="005459E6" w:rsidP="006C265D">
      <w:pPr>
        <w:pStyle w:val="ListParagraph"/>
        <w:numPr>
          <w:ilvl w:val="0"/>
          <w:numId w:val="3"/>
        </w:numPr>
      </w:pPr>
      <w:r>
        <w:t>The grade</w:t>
      </w:r>
      <w:r w:rsidR="006C265D">
        <w:t>5s and 6s painted outdoor chalkboards on school walls</w:t>
      </w:r>
      <w:r w:rsidR="003533DF">
        <w:t>.</w:t>
      </w:r>
    </w:p>
    <w:p w14:paraId="1E0E1F33" w14:textId="01A4DF77" w:rsidR="006C265D" w:rsidRDefault="006C265D" w:rsidP="006C265D">
      <w:pPr>
        <w:pStyle w:val="ListParagraph"/>
        <w:numPr>
          <w:ilvl w:val="0"/>
          <w:numId w:val="3"/>
        </w:numPr>
      </w:pPr>
      <w:r>
        <w:t>T</w:t>
      </w:r>
      <w:r w:rsidR="003533DF">
        <w:t>he t</w:t>
      </w:r>
      <w:r>
        <w:t xml:space="preserve">rail bridge </w:t>
      </w:r>
      <w:r w:rsidR="003533DF">
        <w:t xml:space="preserve">behind the school </w:t>
      </w:r>
      <w:r w:rsidR="005459E6">
        <w:t>was</w:t>
      </w:r>
      <w:r>
        <w:t xml:space="preserve"> repaired by </w:t>
      </w:r>
      <w:r w:rsidR="005459E6">
        <w:t>parent volunteers, with</w:t>
      </w:r>
      <w:r>
        <w:t xml:space="preserve"> fund</w:t>
      </w:r>
      <w:r w:rsidR="005459E6">
        <w:t>ing for materials from</w:t>
      </w:r>
      <w:r>
        <w:t xml:space="preserve"> </w:t>
      </w:r>
      <w:r w:rsidR="005459E6">
        <w:t>the</w:t>
      </w:r>
      <w:r>
        <w:t xml:space="preserve"> SAC</w:t>
      </w:r>
      <w:r w:rsidR="005459E6">
        <w:t>. Later this week, work will continue to</w:t>
      </w:r>
      <w:r>
        <w:t xml:space="preserve"> redirect and drain </w:t>
      </w:r>
      <w:r w:rsidR="005459E6">
        <w:t xml:space="preserve">the </w:t>
      </w:r>
      <w:r>
        <w:t xml:space="preserve">water that </w:t>
      </w:r>
      <w:r w:rsidR="005459E6">
        <w:t>runs</w:t>
      </w:r>
      <w:r>
        <w:t xml:space="preserve"> down </w:t>
      </w:r>
      <w:r w:rsidR="005459E6">
        <w:t>the p</w:t>
      </w:r>
      <w:r>
        <w:t>ath and washes out crusher dust</w:t>
      </w:r>
      <w:r w:rsidR="005459E6">
        <w:t>.</w:t>
      </w:r>
    </w:p>
    <w:p w14:paraId="1ECF9E4D" w14:textId="2D1D803E" w:rsidR="006C265D" w:rsidRDefault="005459E6" w:rsidP="006C265D">
      <w:pPr>
        <w:pStyle w:val="ListParagraph"/>
        <w:numPr>
          <w:ilvl w:val="0"/>
          <w:numId w:val="3"/>
        </w:numPr>
      </w:pPr>
      <w:r>
        <w:t>The classes will be having virtual artist visits - a</w:t>
      </w:r>
      <w:r w:rsidR="006C265D">
        <w:t xml:space="preserve"> magician/comedian for</w:t>
      </w:r>
      <w:r>
        <w:t xml:space="preserve"> grades</w:t>
      </w:r>
      <w:r w:rsidR="006C265D">
        <w:t xml:space="preserve"> 3-6 and puppet show for </w:t>
      </w:r>
      <w:r>
        <w:t xml:space="preserve">grades </w:t>
      </w:r>
      <w:r w:rsidR="006C265D">
        <w:t>P-2</w:t>
      </w:r>
      <w:r w:rsidR="003533DF">
        <w:t>.</w:t>
      </w:r>
    </w:p>
    <w:p w14:paraId="1DF8C159" w14:textId="3B0595F7" w:rsidR="006C265D" w:rsidRDefault="005459E6" w:rsidP="006C265D">
      <w:pPr>
        <w:pStyle w:val="ListParagraph"/>
        <w:numPr>
          <w:ilvl w:val="0"/>
          <w:numId w:val="3"/>
        </w:numPr>
      </w:pPr>
      <w:r>
        <w:t>Sarah clarified b</w:t>
      </w:r>
      <w:r w:rsidR="006C265D">
        <w:t>lended learning</w:t>
      </w:r>
      <w:r>
        <w:t>, or</w:t>
      </w:r>
      <w:r w:rsidR="006C265D">
        <w:t xml:space="preserve"> </w:t>
      </w:r>
      <w:r>
        <w:t>“</w:t>
      </w:r>
      <w:r w:rsidR="006C265D">
        <w:t>Plan B</w:t>
      </w:r>
      <w:r>
        <w:t>”, in the province’s</w:t>
      </w:r>
      <w:r w:rsidR="006C265D">
        <w:t xml:space="preserve"> </w:t>
      </w:r>
      <w:r>
        <w:t>Back to School Plan.</w:t>
      </w:r>
      <w:r w:rsidR="006C265D">
        <w:t xml:space="preserve"> </w:t>
      </w:r>
      <w:r>
        <w:t>G</w:t>
      </w:r>
      <w:r w:rsidR="006C265D">
        <w:t>rade</w:t>
      </w:r>
      <w:r>
        <w:t>s</w:t>
      </w:r>
      <w:r w:rsidR="006C265D">
        <w:t xml:space="preserve"> 9-12 </w:t>
      </w:r>
      <w:r>
        <w:t>will have remote learning from</w:t>
      </w:r>
      <w:r w:rsidR="006C265D">
        <w:t xml:space="preserve"> home and </w:t>
      </w:r>
      <w:r>
        <w:t xml:space="preserve">grades </w:t>
      </w:r>
      <w:r w:rsidR="006C265D">
        <w:t xml:space="preserve">P-8 </w:t>
      </w:r>
      <w:r>
        <w:t xml:space="preserve">will continue to </w:t>
      </w:r>
      <w:r w:rsidR="006C265D">
        <w:t>go to school</w:t>
      </w:r>
      <w:r>
        <w:t>, but</w:t>
      </w:r>
      <w:r w:rsidR="006C265D">
        <w:t xml:space="preserve"> in smaller cohorts </w:t>
      </w:r>
      <w:r>
        <w:t xml:space="preserve">of </w:t>
      </w:r>
      <w:r w:rsidR="006C265D">
        <w:t>about 15 students</w:t>
      </w:r>
      <w:r>
        <w:t xml:space="preserve"> per class</w:t>
      </w:r>
      <w:r w:rsidR="006C265D">
        <w:t xml:space="preserve">. </w:t>
      </w:r>
      <w:r>
        <w:t xml:space="preserve">This means that </w:t>
      </w:r>
      <w:r w:rsidR="003533DF">
        <w:t>s</w:t>
      </w:r>
      <w:r>
        <w:t xml:space="preserve">tudents </w:t>
      </w:r>
      <w:r w:rsidR="003533DF">
        <w:t xml:space="preserve">at some schools </w:t>
      </w:r>
      <w:r>
        <w:t>will have to relocate to high schools. Shatford has enough space to allow a</w:t>
      </w:r>
      <w:r w:rsidR="006C265D">
        <w:t xml:space="preserve">ll students to stay at </w:t>
      </w:r>
      <w:r>
        <w:t xml:space="preserve">the </w:t>
      </w:r>
      <w:r w:rsidR="006C265D">
        <w:t xml:space="preserve">school. </w:t>
      </w:r>
      <w:r>
        <w:t>Planning for the blended learning model has been</w:t>
      </w:r>
      <w:r w:rsidR="006C265D">
        <w:t xml:space="preserve"> underway</w:t>
      </w:r>
      <w:r>
        <w:t xml:space="preserve"> since August,</w:t>
      </w:r>
      <w:r w:rsidR="006C265D">
        <w:t xml:space="preserve"> in case </w:t>
      </w:r>
      <w:r>
        <w:t>it is</w:t>
      </w:r>
      <w:r w:rsidR="006C265D">
        <w:t xml:space="preserve"> needed</w:t>
      </w:r>
      <w:r>
        <w:t>.</w:t>
      </w:r>
    </w:p>
    <w:p w14:paraId="6B1E30D9" w14:textId="77777777" w:rsidR="006C265D" w:rsidRPr="005459E6" w:rsidRDefault="006C265D" w:rsidP="006C265D">
      <w:pPr>
        <w:rPr>
          <w:b/>
          <w:bCs/>
        </w:rPr>
      </w:pPr>
      <w:r w:rsidRPr="005459E6">
        <w:rPr>
          <w:b/>
          <w:bCs/>
        </w:rPr>
        <w:t>Budget</w:t>
      </w:r>
    </w:p>
    <w:p w14:paraId="6B7445BF" w14:textId="6D4DF05A" w:rsidR="006C265D" w:rsidRDefault="005459E6" w:rsidP="006C265D">
      <w:pPr>
        <w:pStyle w:val="ListParagraph"/>
        <w:numPr>
          <w:ilvl w:val="0"/>
          <w:numId w:val="3"/>
        </w:numPr>
      </w:pPr>
      <w:r>
        <w:lastRenderedPageBreak/>
        <w:t>Sarah drafted a 2020-21 budget, using the same allocations as last year</w:t>
      </w:r>
      <w:r w:rsidR="003533DF">
        <w:t>, and shared it with the committee</w:t>
      </w:r>
      <w:r>
        <w:t>.</w:t>
      </w:r>
      <w:r w:rsidR="006C265D">
        <w:t xml:space="preserve"> </w:t>
      </w:r>
    </w:p>
    <w:p w14:paraId="66A4B0D0" w14:textId="22D8CD45" w:rsidR="006C265D" w:rsidRDefault="006C65CA" w:rsidP="006C65CA">
      <w:pPr>
        <w:pStyle w:val="ListParagraph"/>
        <w:numPr>
          <w:ilvl w:val="0"/>
          <w:numId w:val="3"/>
        </w:numPr>
      </w:pPr>
      <w:r>
        <w:t xml:space="preserve">Not all money was spent in last year’s budget, since in-person learning and school activities ended in March. </w:t>
      </w:r>
      <w:r w:rsidR="003122BD">
        <w:t xml:space="preserve">The </w:t>
      </w:r>
      <w:r w:rsidR="005459E6">
        <w:t xml:space="preserve">2019 </w:t>
      </w:r>
      <w:r w:rsidR="006C265D">
        <w:t xml:space="preserve">auction </w:t>
      </w:r>
      <w:r w:rsidR="003122BD">
        <w:t>funds that weren’t</w:t>
      </w:r>
      <w:r w:rsidR="005459E6">
        <w:t xml:space="preserve"> used last school year</w:t>
      </w:r>
      <w:r w:rsidR="006C265D">
        <w:t xml:space="preserve">, and some of $10K donation </w:t>
      </w:r>
      <w:r w:rsidR="003533DF">
        <w:t>will be</w:t>
      </w:r>
      <w:r w:rsidR="006C265D">
        <w:t xml:space="preserve"> used to fund this year’s budget</w:t>
      </w:r>
      <w:r w:rsidR="003533DF">
        <w:t>, with the aim of retaining most of the donation for 2021-2022, since there will be no auction this year.</w:t>
      </w:r>
    </w:p>
    <w:p w14:paraId="57201086" w14:textId="241DB47A" w:rsidR="006C265D" w:rsidRDefault="003533DF" w:rsidP="006C265D">
      <w:pPr>
        <w:pStyle w:val="ListParagraph"/>
        <w:numPr>
          <w:ilvl w:val="0"/>
          <w:numId w:val="3"/>
        </w:numPr>
      </w:pPr>
      <w:r w:rsidRPr="003122BD">
        <w:rPr>
          <w:b/>
          <w:bCs/>
        </w:rPr>
        <w:t>Action:</w:t>
      </w:r>
      <w:r>
        <w:t xml:space="preserve"> JoAnn and </w:t>
      </w:r>
      <w:r w:rsidR="006C265D">
        <w:t xml:space="preserve">Sarah </w:t>
      </w:r>
      <w:r>
        <w:t>will meet this week to review and modify budget as discussed.</w:t>
      </w:r>
    </w:p>
    <w:p w14:paraId="0426D347" w14:textId="53D79B7D" w:rsidR="006C265D" w:rsidRDefault="003533DF" w:rsidP="006C265D">
      <w:pPr>
        <w:pStyle w:val="ListParagraph"/>
        <w:numPr>
          <w:ilvl w:val="0"/>
          <w:numId w:val="3"/>
        </w:numPr>
      </w:pPr>
      <w:r w:rsidRPr="003122BD">
        <w:rPr>
          <w:b/>
          <w:bCs/>
        </w:rPr>
        <w:t>Action</w:t>
      </w:r>
      <w:r>
        <w:t>: Jo</w:t>
      </w:r>
      <w:r w:rsidR="003122BD">
        <w:t>Ann</w:t>
      </w:r>
      <w:r>
        <w:t xml:space="preserve"> will look into details of potential available</w:t>
      </w:r>
      <w:r w:rsidR="006C265D">
        <w:t xml:space="preserve"> grant money for outdoor play spaces/ classrooms and give info to Sarah</w:t>
      </w:r>
      <w:r>
        <w:t xml:space="preserve"> for consideration.</w:t>
      </w:r>
    </w:p>
    <w:p w14:paraId="6084022A" w14:textId="77777777" w:rsidR="006C265D" w:rsidRPr="003533DF" w:rsidRDefault="006C265D" w:rsidP="006C265D">
      <w:pPr>
        <w:rPr>
          <w:b/>
          <w:bCs/>
        </w:rPr>
      </w:pPr>
      <w:r w:rsidRPr="003533DF">
        <w:rPr>
          <w:b/>
          <w:bCs/>
        </w:rPr>
        <w:t>School Logo</w:t>
      </w:r>
    </w:p>
    <w:p w14:paraId="4353E803" w14:textId="083A8381" w:rsidR="006C265D" w:rsidRDefault="006C265D" w:rsidP="006C265D">
      <w:pPr>
        <w:pStyle w:val="ListParagraph"/>
        <w:numPr>
          <w:ilvl w:val="0"/>
          <w:numId w:val="3"/>
        </w:numPr>
      </w:pPr>
      <w:r>
        <w:t xml:space="preserve">Sarah </w:t>
      </w:r>
      <w:r w:rsidR="003533DF">
        <w:t>would like t</w:t>
      </w:r>
      <w:r>
        <w:t>o update</w:t>
      </w:r>
      <w:r w:rsidR="003533DF">
        <w:t xml:space="preserve"> the Shatford</w:t>
      </w:r>
      <w:r>
        <w:t xml:space="preserve"> logo and slogan</w:t>
      </w:r>
    </w:p>
    <w:p w14:paraId="51C6657E" w14:textId="737D8D01" w:rsidR="006C265D" w:rsidRDefault="006C265D" w:rsidP="006C265D">
      <w:pPr>
        <w:pStyle w:val="ListParagraph"/>
        <w:numPr>
          <w:ilvl w:val="0"/>
          <w:numId w:val="3"/>
        </w:numPr>
      </w:pPr>
      <w:r>
        <w:t xml:space="preserve">Layla designed some ideas for consideration and presented two </w:t>
      </w:r>
      <w:r w:rsidR="003122BD">
        <w:t xml:space="preserve">fantastic logos </w:t>
      </w:r>
      <w:r>
        <w:t>for discussion</w:t>
      </w:r>
      <w:r w:rsidR="003533DF">
        <w:t xml:space="preserve">. </w:t>
      </w:r>
    </w:p>
    <w:p w14:paraId="32F49E05" w14:textId="1C08FD91" w:rsidR="006C265D" w:rsidRDefault="003533DF" w:rsidP="003533DF">
      <w:pPr>
        <w:pStyle w:val="ListParagraph"/>
        <w:numPr>
          <w:ilvl w:val="0"/>
          <w:numId w:val="3"/>
        </w:numPr>
      </w:pPr>
      <w:r w:rsidRPr="003122BD">
        <w:rPr>
          <w:b/>
          <w:bCs/>
        </w:rPr>
        <w:t>Action</w:t>
      </w:r>
      <w:r>
        <w:t xml:space="preserve">: </w:t>
      </w:r>
      <w:r w:rsidR="006C265D">
        <w:t>Layla will write up a</w:t>
      </w:r>
      <w:r>
        <w:t xml:space="preserve"> short</w:t>
      </w:r>
      <w:r w:rsidR="006C265D">
        <w:t xml:space="preserve"> summary explaining each logo </w:t>
      </w:r>
      <w:r>
        <w:t>and send to Sarah. Sarah will ask the</w:t>
      </w:r>
      <w:r w:rsidR="003122BD">
        <w:t xml:space="preserve"> teachers</w:t>
      </w:r>
      <w:r>
        <w:t xml:space="preserve"> </w:t>
      </w:r>
      <w:r w:rsidR="006C265D">
        <w:t xml:space="preserve">to share </w:t>
      </w:r>
      <w:r w:rsidR="003122BD">
        <w:t xml:space="preserve">the logos and info </w:t>
      </w:r>
      <w:r w:rsidR="006C265D">
        <w:t xml:space="preserve">with the </w:t>
      </w:r>
      <w:r>
        <w:t>students to</w:t>
      </w:r>
      <w:r w:rsidR="006C265D">
        <w:t xml:space="preserve"> get their input</w:t>
      </w:r>
      <w:r>
        <w:t xml:space="preserve"> on </w:t>
      </w:r>
      <w:r>
        <w:lastRenderedPageBreak/>
        <w:t xml:space="preserve">which logo they prefer. </w:t>
      </w:r>
      <w:r w:rsidR="006C265D">
        <w:t>Teacher</w:t>
      </w:r>
      <w:r>
        <w:t>s</w:t>
      </w:r>
      <w:r w:rsidR="006C265D">
        <w:t xml:space="preserve"> will</w:t>
      </w:r>
      <w:r>
        <w:t xml:space="preserve"> also</w:t>
      </w:r>
      <w:r w:rsidR="006C265D">
        <w:t xml:space="preserve"> ask </w:t>
      </w:r>
      <w:r>
        <w:t>students</w:t>
      </w:r>
      <w:r w:rsidR="006C265D">
        <w:t xml:space="preserve"> </w:t>
      </w:r>
      <w:r w:rsidR="003122BD">
        <w:t xml:space="preserve">to share </w:t>
      </w:r>
      <w:r>
        <w:t>a</w:t>
      </w:r>
      <w:r w:rsidR="006C265D">
        <w:t xml:space="preserve"> word </w:t>
      </w:r>
      <w:r>
        <w:t>that describes</w:t>
      </w:r>
      <w:r w:rsidR="006C265D">
        <w:t xml:space="preserve"> what is important to them</w:t>
      </w:r>
      <w:r>
        <w:t xml:space="preserve"> about Shatford, or how Shatford makes them feel. This info will help inform the development of a school slogan.</w:t>
      </w:r>
    </w:p>
    <w:p w14:paraId="6D5EF503" w14:textId="77777777" w:rsidR="006C265D" w:rsidRPr="003533DF" w:rsidRDefault="006C265D" w:rsidP="006C265D">
      <w:pPr>
        <w:rPr>
          <w:b/>
          <w:bCs/>
        </w:rPr>
      </w:pPr>
      <w:r w:rsidRPr="003533DF">
        <w:rPr>
          <w:b/>
          <w:bCs/>
        </w:rPr>
        <w:t>Sign</w:t>
      </w:r>
    </w:p>
    <w:p w14:paraId="69C84569" w14:textId="7C0C3C5B" w:rsidR="003533DF" w:rsidRDefault="003533DF" w:rsidP="006C265D">
      <w:pPr>
        <w:pStyle w:val="ListParagraph"/>
        <w:numPr>
          <w:ilvl w:val="0"/>
          <w:numId w:val="3"/>
        </w:numPr>
      </w:pPr>
      <w:r>
        <w:t>The school sign is rotting and the letters fall off, so it is not currently functional</w:t>
      </w:r>
      <w:r w:rsidR="003122BD">
        <w:t>.</w:t>
      </w:r>
    </w:p>
    <w:p w14:paraId="3373934F" w14:textId="4ADEEE96" w:rsidR="006C265D" w:rsidRDefault="006C265D" w:rsidP="003533DF">
      <w:pPr>
        <w:pStyle w:val="ListParagraph"/>
        <w:numPr>
          <w:ilvl w:val="0"/>
          <w:numId w:val="3"/>
        </w:numPr>
      </w:pPr>
      <w:r>
        <w:t xml:space="preserve">HRCE </w:t>
      </w:r>
      <w:r w:rsidR="003533DF">
        <w:t xml:space="preserve">has confirmed they </w:t>
      </w:r>
      <w:r>
        <w:t>will repair it, but won’t buy a new one</w:t>
      </w:r>
      <w:r w:rsidR="003533DF">
        <w:t xml:space="preserve">. Sarah is working </w:t>
      </w:r>
      <w:r w:rsidR="003122BD">
        <w:t xml:space="preserve">with them </w:t>
      </w:r>
      <w:r w:rsidR="003533DF">
        <w:t xml:space="preserve">to confirm a decision. If a new sign is required, SAC/ H&amp;S can discuss if a </w:t>
      </w:r>
      <w:r>
        <w:t xml:space="preserve">new </w:t>
      </w:r>
      <w:r w:rsidR="003533DF">
        <w:t xml:space="preserve">type of </w:t>
      </w:r>
      <w:r>
        <w:t xml:space="preserve">sign </w:t>
      </w:r>
      <w:r w:rsidR="003533DF">
        <w:t xml:space="preserve">should be ordered or a replacement letterboard.  </w:t>
      </w:r>
    </w:p>
    <w:p w14:paraId="0A709806" w14:textId="77777777" w:rsidR="003533DF" w:rsidRPr="003533DF" w:rsidRDefault="003533DF" w:rsidP="006C265D">
      <w:pPr>
        <w:rPr>
          <w:b/>
          <w:bCs/>
        </w:rPr>
      </w:pPr>
      <w:r w:rsidRPr="003533DF">
        <w:rPr>
          <w:b/>
          <w:bCs/>
        </w:rPr>
        <w:t>Adjournment</w:t>
      </w:r>
    </w:p>
    <w:p w14:paraId="73E6FD29" w14:textId="50F331AC" w:rsidR="006C265D" w:rsidRDefault="006C265D" w:rsidP="003122BD">
      <w:pPr>
        <w:pStyle w:val="ListParagraph"/>
        <w:numPr>
          <w:ilvl w:val="0"/>
          <w:numId w:val="3"/>
        </w:numPr>
      </w:pPr>
      <w:r>
        <w:t xml:space="preserve">Shaina </w:t>
      </w:r>
      <w:r w:rsidR="003533DF">
        <w:t xml:space="preserve">moved to adjourn the meeting. </w:t>
      </w:r>
      <w:r>
        <w:t>Courtenay seconded</w:t>
      </w:r>
      <w:r w:rsidR="003533DF">
        <w:t xml:space="preserve"> the motion. Meeting was adjourned.</w:t>
      </w:r>
    </w:p>
    <w:p w14:paraId="7F8B0853" w14:textId="77777777" w:rsidR="006C265D" w:rsidRDefault="006C265D" w:rsidP="006C265D"/>
    <w:p w14:paraId="2ED726F8" w14:textId="2BCC99DB" w:rsidR="004812D8" w:rsidRDefault="004812D8" w:rsidP="006C265D"/>
    <w:sectPr w:rsidR="004812D8" w:rsidSect="00FE7AB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8FC"/>
    <w:multiLevelType w:val="hybridMultilevel"/>
    <w:tmpl w:val="0516706A"/>
    <w:lvl w:ilvl="0" w:tplc="3530F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494"/>
    <w:multiLevelType w:val="hybridMultilevel"/>
    <w:tmpl w:val="126C3C4E"/>
    <w:lvl w:ilvl="0" w:tplc="5474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3F32"/>
    <w:multiLevelType w:val="hybridMultilevel"/>
    <w:tmpl w:val="4920BECA"/>
    <w:lvl w:ilvl="0" w:tplc="5474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F"/>
    <w:rsid w:val="001970B9"/>
    <w:rsid w:val="003122BD"/>
    <w:rsid w:val="003533DF"/>
    <w:rsid w:val="004812D8"/>
    <w:rsid w:val="004D5C07"/>
    <w:rsid w:val="005459E6"/>
    <w:rsid w:val="006C265D"/>
    <w:rsid w:val="006C65CA"/>
    <w:rsid w:val="00AF34D1"/>
    <w:rsid w:val="00BB65DF"/>
    <w:rsid w:val="00C65FA2"/>
    <w:rsid w:val="00D9710A"/>
    <w:rsid w:val="00E17635"/>
    <w:rsid w:val="00E358BA"/>
    <w:rsid w:val="00EF41C9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497"/>
  <w15:chartTrackingRefBased/>
  <w15:docId w15:val="{01764A2E-BD40-4A3F-8E90-63FF9E4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Amy M</dc:creator>
  <cp:keywords/>
  <dc:description/>
  <cp:lastModifiedBy>Wile, Sarah</cp:lastModifiedBy>
  <cp:revision>2</cp:revision>
  <dcterms:created xsi:type="dcterms:W3CDTF">2020-11-01T20:52:00Z</dcterms:created>
  <dcterms:modified xsi:type="dcterms:W3CDTF">2020-11-01T20:52:00Z</dcterms:modified>
</cp:coreProperties>
</file>